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FC" w:rsidRDefault="002070FC" w:rsidP="002070FC">
      <w:pPr>
        <w:ind w:firstLine="56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1177290" cy="86550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FC" w:rsidRDefault="002070FC" w:rsidP="00207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A5BCE">
        <w:rPr>
          <w:rFonts w:ascii="Times New Roman" w:hAnsi="Times New Roman" w:cs="Times New Roman"/>
          <w:b/>
          <w:bCs/>
          <w:sz w:val="24"/>
          <w:szCs w:val="24"/>
        </w:rPr>
        <w:t>еспублика Дагестан</w:t>
      </w:r>
    </w:p>
    <w:p w:rsidR="002070FC" w:rsidRPr="007A5BCE" w:rsidRDefault="002070FC" w:rsidP="00207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BC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"Унцукульский район"</w:t>
      </w:r>
    </w:p>
    <w:p w:rsidR="002070FC" w:rsidRPr="00C63265" w:rsidRDefault="002070FC" w:rsidP="002070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2070FC" w:rsidRPr="00C63265" w:rsidRDefault="002070FC" w:rsidP="002070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265">
        <w:rPr>
          <w:rFonts w:ascii="Times New Roman" w:hAnsi="Times New Roman" w:cs="Times New Roman"/>
          <w:b/>
          <w:bCs/>
        </w:rPr>
        <w:t>«Детский сад№1 «Ромашка»</w:t>
      </w:r>
    </w:p>
    <w:tbl>
      <w:tblPr>
        <w:tblpPr w:leftFromText="180" w:rightFromText="180" w:vertAnchor="text" w:horzAnchor="margin" w:tblpXSpec="center" w:tblpY="14"/>
        <w:tblW w:w="10314" w:type="dxa"/>
        <w:tblBorders>
          <w:top w:val="thinThickSmallGap" w:sz="24" w:space="0" w:color="auto"/>
        </w:tblBorders>
        <w:tblLook w:val="0000"/>
      </w:tblPr>
      <w:tblGrid>
        <w:gridCol w:w="10314"/>
      </w:tblGrid>
      <w:tr w:rsidR="002070FC" w:rsidRPr="00C63265" w:rsidTr="00621850">
        <w:trPr>
          <w:trHeight w:val="287"/>
        </w:trPr>
        <w:tc>
          <w:tcPr>
            <w:tcW w:w="10314" w:type="dxa"/>
            <w:tcBorders>
              <w:bottom w:val="nil"/>
            </w:tcBorders>
          </w:tcPr>
          <w:p w:rsidR="002070FC" w:rsidRPr="00C63265" w:rsidRDefault="002070FC" w:rsidP="00621850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368940, Унцукульский район, с.Унцукуль, ул.С.М. Абубакарова,28,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dag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-1-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roma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tvoysadik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uncdetsad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63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2070FC" w:rsidRDefault="002070FC" w:rsidP="002070FC">
      <w:pPr>
        <w:spacing w:after="0"/>
        <w:ind w:firstLine="567"/>
        <w:jc w:val="center"/>
        <w:rPr>
          <w:sz w:val="18"/>
          <w:szCs w:val="18"/>
        </w:rPr>
      </w:pPr>
    </w:p>
    <w:p w:rsidR="002070FC" w:rsidRPr="005E3CF3" w:rsidRDefault="002070FC" w:rsidP="002070FC">
      <w:pPr>
        <w:spacing w:after="0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5E3CF3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2070FC" w:rsidRPr="005E3CF3" w:rsidRDefault="002070FC" w:rsidP="002070FC">
      <w:pPr>
        <w:spacing w:after="0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5E3CF3">
        <w:rPr>
          <w:rFonts w:ascii="Times New Roman" w:hAnsi="Times New Roman" w:cs="Times New Roman"/>
          <w:sz w:val="18"/>
          <w:szCs w:val="18"/>
        </w:rPr>
        <w:t>к приказу  МКДОУ  «Детский сад№1 "Ромашка»</w:t>
      </w:r>
    </w:p>
    <w:p w:rsidR="002070FC" w:rsidRPr="005E3CF3" w:rsidRDefault="002070FC" w:rsidP="002070FC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5E3CF3">
        <w:rPr>
          <w:rFonts w:ascii="Times New Roman" w:hAnsi="Times New Roman" w:cs="Times New Roman"/>
          <w:sz w:val="18"/>
          <w:szCs w:val="18"/>
        </w:rPr>
        <w:t xml:space="preserve">от 01.07.2017г. №248 П.2                                           </w:t>
      </w:r>
    </w:p>
    <w:p w:rsidR="002070FC" w:rsidRDefault="002070FC" w:rsidP="002070FC">
      <w:pPr>
        <w:spacing w:after="0"/>
        <w:ind w:firstLine="567"/>
        <w:jc w:val="right"/>
        <w:rPr>
          <w:sz w:val="18"/>
          <w:szCs w:val="18"/>
        </w:rPr>
      </w:pPr>
    </w:p>
    <w:p w:rsidR="002070FC" w:rsidRDefault="002070FC" w:rsidP="002070FC">
      <w:pPr>
        <w:spacing w:after="0"/>
        <w:ind w:firstLine="567"/>
        <w:jc w:val="right"/>
        <w:rPr>
          <w:sz w:val="18"/>
          <w:szCs w:val="18"/>
        </w:rPr>
      </w:pPr>
    </w:p>
    <w:p w:rsidR="002070FC" w:rsidRDefault="002070FC" w:rsidP="002070FC">
      <w:pPr>
        <w:spacing w:after="0"/>
        <w:ind w:firstLine="567"/>
        <w:jc w:val="right"/>
        <w:rPr>
          <w:sz w:val="18"/>
          <w:szCs w:val="18"/>
        </w:rPr>
      </w:pPr>
    </w:p>
    <w:p w:rsidR="002070FC" w:rsidRDefault="002070FC" w:rsidP="002070FC">
      <w:pPr>
        <w:spacing w:after="0"/>
        <w:ind w:firstLine="567"/>
        <w:jc w:val="right"/>
        <w:rPr>
          <w:sz w:val="18"/>
          <w:szCs w:val="18"/>
        </w:rPr>
      </w:pPr>
    </w:p>
    <w:p w:rsidR="002070FC" w:rsidRDefault="002070FC" w:rsidP="002070FC">
      <w:pPr>
        <w:spacing w:after="0"/>
        <w:ind w:firstLine="567"/>
        <w:jc w:val="center"/>
        <w:rPr>
          <w:sz w:val="18"/>
          <w:szCs w:val="18"/>
        </w:rPr>
      </w:pPr>
    </w:p>
    <w:p w:rsidR="002070FC" w:rsidRDefault="002070FC" w:rsidP="002070FC">
      <w:pPr>
        <w:spacing w:after="0"/>
        <w:ind w:firstLine="567"/>
        <w:jc w:val="center"/>
        <w:rPr>
          <w:b/>
          <w:sz w:val="32"/>
          <w:szCs w:val="32"/>
        </w:rPr>
      </w:pPr>
      <w:r w:rsidRPr="00AC2698">
        <w:rPr>
          <w:b/>
          <w:sz w:val="32"/>
          <w:szCs w:val="32"/>
        </w:rPr>
        <w:t xml:space="preserve">Комиссия по противодействию коррупции </w:t>
      </w:r>
    </w:p>
    <w:p w:rsidR="002070FC" w:rsidRPr="00AC2698" w:rsidRDefault="002070FC" w:rsidP="002070FC">
      <w:pPr>
        <w:ind w:firstLine="567"/>
        <w:jc w:val="center"/>
        <w:rPr>
          <w:b/>
          <w:sz w:val="32"/>
          <w:szCs w:val="32"/>
        </w:rPr>
      </w:pPr>
      <w:r w:rsidRPr="00AC2698">
        <w:rPr>
          <w:b/>
          <w:sz w:val="32"/>
          <w:szCs w:val="32"/>
        </w:rPr>
        <w:t>в МКДОУ "Детский сад№1 "Ромашка"</w:t>
      </w:r>
    </w:p>
    <w:p w:rsidR="002070FC" w:rsidRPr="00AC2698" w:rsidRDefault="002070FC" w:rsidP="002070FC">
      <w:pPr>
        <w:ind w:firstLine="567"/>
        <w:jc w:val="center"/>
        <w:rPr>
          <w:b/>
          <w:sz w:val="32"/>
          <w:szCs w:val="32"/>
        </w:rPr>
      </w:pP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 xml:space="preserve">          -  Магомедова З.И. заведующая МКДОУ "Детский сад № 1 "Ромашка" - председатель комиссии;</w:t>
      </w: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 xml:space="preserve">          -  Абдулаева А.</w:t>
      </w:r>
      <w:r>
        <w:rPr>
          <w:rFonts w:ascii="Times New Roman" w:hAnsi="Times New Roman" w:cs="Times New Roman"/>
          <w:sz w:val="24"/>
          <w:szCs w:val="24"/>
        </w:rPr>
        <w:t>А. председатель профкома  МК</w:t>
      </w:r>
      <w:r w:rsidRPr="00CA1365">
        <w:rPr>
          <w:rFonts w:ascii="Times New Roman" w:hAnsi="Times New Roman" w:cs="Times New Roman"/>
          <w:sz w:val="24"/>
          <w:szCs w:val="24"/>
        </w:rPr>
        <w:t>ДОУ -  заместитель председателя комиссии;</w:t>
      </w: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 xml:space="preserve">          -  Гамзатова А.А.  - учитель - логопед МКДОУ</w:t>
      </w:r>
      <w:r>
        <w:rPr>
          <w:rFonts w:ascii="Times New Roman" w:hAnsi="Times New Roman" w:cs="Times New Roman"/>
          <w:sz w:val="24"/>
          <w:szCs w:val="24"/>
        </w:rPr>
        <w:t xml:space="preserve"> - секретарь комиссии</w:t>
      </w:r>
      <w:r w:rsidRPr="00CA1365">
        <w:rPr>
          <w:rFonts w:ascii="Times New Roman" w:hAnsi="Times New Roman" w:cs="Times New Roman"/>
          <w:sz w:val="24"/>
          <w:szCs w:val="24"/>
        </w:rPr>
        <w:t>;</w:t>
      </w: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 xml:space="preserve">    -  Магомедалиева А.М. – заместитель заведующей по АХЧ - член комиссии;</w:t>
      </w: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 xml:space="preserve">          -  Шихичуева П.Г. - воспитатель МКДОУ - член комиссии;</w:t>
      </w:r>
    </w:p>
    <w:p w:rsidR="002070FC" w:rsidRPr="00CA1365" w:rsidRDefault="002070FC" w:rsidP="002070F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70FC" w:rsidRDefault="002070FC" w:rsidP="002070FC">
      <w:pPr>
        <w:rPr>
          <w:rFonts w:ascii="Times New Roman" w:hAnsi="Times New Roman" w:cs="Times New Roman"/>
          <w:sz w:val="24"/>
          <w:szCs w:val="24"/>
        </w:rPr>
      </w:pPr>
      <w:r w:rsidRPr="00CA1365">
        <w:rPr>
          <w:rFonts w:ascii="Times New Roman" w:hAnsi="Times New Roman" w:cs="Times New Roman"/>
          <w:sz w:val="24"/>
          <w:szCs w:val="24"/>
        </w:rPr>
        <w:t>-  Магомедгаджиева Р.У. - педагог - психолог МКДОУ  - член комиссии.</w:t>
      </w:r>
    </w:p>
    <w:p w:rsidR="002070FC" w:rsidRPr="00CA1365" w:rsidRDefault="002070FC" w:rsidP="002070FC">
      <w:pPr>
        <w:rPr>
          <w:rFonts w:ascii="Times New Roman" w:hAnsi="Times New Roman" w:cs="Times New Roman"/>
          <w:sz w:val="24"/>
          <w:szCs w:val="24"/>
        </w:rPr>
      </w:pPr>
    </w:p>
    <w:p w:rsidR="002070FC" w:rsidRPr="00DE72F1" w:rsidRDefault="002070FC" w:rsidP="002070FC">
      <w:pPr>
        <w:ind w:left="708" w:firstLine="426"/>
        <w:rPr>
          <w:rFonts w:ascii="Times New Roman" w:hAnsi="Times New Roman" w:cs="Times New Roman"/>
          <w:sz w:val="24"/>
          <w:szCs w:val="24"/>
        </w:rPr>
      </w:pPr>
      <w:r w:rsidRPr="00DE72F1">
        <w:rPr>
          <w:rFonts w:ascii="Times New Roman" w:hAnsi="Times New Roman" w:cs="Times New Roman"/>
          <w:sz w:val="24"/>
          <w:szCs w:val="24"/>
        </w:rPr>
        <w:lastRenderedPageBreak/>
        <w:t>Ответственным за ведение дел комиссии и работу по противодействию коррупции 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образовательном учреждении </w:t>
      </w:r>
      <w:r w:rsidRPr="00DE72F1">
        <w:rPr>
          <w:rFonts w:ascii="Times New Roman" w:hAnsi="Times New Roman" w:cs="Times New Roman"/>
          <w:sz w:val="24"/>
          <w:szCs w:val="24"/>
        </w:rPr>
        <w:t xml:space="preserve"> «Детский сад № 1 "Ромашка" назначить секретаря комиссии  Гамзатову Ай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E72F1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т А. - учителя - логопеда МКДОУ.</w:t>
      </w:r>
    </w:p>
    <w:p w:rsidR="002070FC" w:rsidRDefault="002070FC" w:rsidP="002070FC"/>
    <w:p w:rsidR="00000000" w:rsidRDefault="002070F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2070FC"/>
    <w:rsid w:val="002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2021-04-10T06:42:00Z</dcterms:created>
  <dcterms:modified xsi:type="dcterms:W3CDTF">2021-04-10T06:43:00Z</dcterms:modified>
</cp:coreProperties>
</file>