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46" w:rsidRDefault="000F3D46" w:rsidP="002724BE">
      <w:pPr>
        <w:tabs>
          <w:tab w:val="left" w:pos="1960"/>
        </w:tabs>
        <w:spacing w:line="360" w:lineRule="auto"/>
        <w:rPr>
          <w:sz w:val="28"/>
          <w:szCs w:val="28"/>
        </w:rPr>
      </w:pPr>
    </w:p>
    <w:p w:rsidR="000F3D46" w:rsidRDefault="000F3D46" w:rsidP="002724BE">
      <w:pPr>
        <w:tabs>
          <w:tab w:val="left" w:pos="1960"/>
        </w:tabs>
        <w:spacing w:line="360" w:lineRule="auto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-1007110</wp:posOffset>
            </wp:positionH>
            <wp:positionV relativeFrom="paragraph">
              <wp:posOffset>140970</wp:posOffset>
            </wp:positionV>
            <wp:extent cx="8999855" cy="6108065"/>
            <wp:effectExtent l="0" t="1447800" r="0" b="1435735"/>
            <wp:wrapNone/>
            <wp:docPr id="1" name="Рисунок 1" descr="C:\Users\1\Desktop\Screenshot_20200310-155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creenshot_20200310-1553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99855" cy="610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0F66F1" w:rsidRDefault="000F66F1" w:rsidP="00B827B4">
      <w:pPr>
        <w:tabs>
          <w:tab w:val="left" w:pos="687"/>
        </w:tabs>
        <w:ind w:left="686"/>
        <w:rPr>
          <w:sz w:val="28"/>
          <w:szCs w:val="28"/>
        </w:rPr>
      </w:pPr>
    </w:p>
    <w:p w:rsidR="00370E5E" w:rsidRPr="00B827B4" w:rsidRDefault="00370E5E" w:rsidP="00B827B4">
      <w:pPr>
        <w:tabs>
          <w:tab w:val="left" w:pos="687"/>
        </w:tabs>
        <w:ind w:left="686"/>
        <w:rPr>
          <w:rFonts w:eastAsia="Times New Roman"/>
          <w:b/>
          <w:bCs/>
          <w:sz w:val="28"/>
          <w:szCs w:val="28"/>
        </w:rPr>
      </w:pPr>
      <w:r w:rsidRPr="00B827B4">
        <w:rPr>
          <w:sz w:val="28"/>
          <w:szCs w:val="28"/>
        </w:rPr>
        <w:t xml:space="preserve">1. Общие положения </w:t>
      </w:r>
    </w:p>
    <w:p w:rsidR="00F5452B" w:rsidRPr="00B827B4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>1.1. Педагогический совет является коллегиальным органом управления образовательного учреждения МКДОУ «Детский сад №1 «Ромашка» с.УнцукульУнцукульского района Республики Дагестан (далее – Детский сад) для рассмотрения основных вопросов организации образовательного процесса.</w:t>
      </w:r>
    </w:p>
    <w:p w:rsidR="00F5452B" w:rsidRPr="00B827B4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 1.2. В состав педагогического совета входят: заведующий Детским садом (как правило, в должности председателя), заместитель заведующего по ВМР и все педагоги. </w:t>
      </w:r>
    </w:p>
    <w:p w:rsidR="00F5452B" w:rsidRPr="00B827B4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1.3. Педагогический совет Детского сада действует на основании действующего законодательства Российской Федерации в области образования, Устава Детского сада. </w:t>
      </w:r>
    </w:p>
    <w:p w:rsidR="00F5452B" w:rsidRPr="00B827B4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1.4. Решения педагогического совета являются рекомендательными для педагогического коллектива Детского сада. Решения, утвержденные приказом по Детскому саду, являются обязательными для исполнения. </w:t>
      </w:r>
    </w:p>
    <w:p w:rsidR="00F5452B" w:rsidRPr="00B827B4" w:rsidRDefault="00F5452B" w:rsidP="00370E5E">
      <w:pPr>
        <w:tabs>
          <w:tab w:val="left" w:pos="687"/>
        </w:tabs>
        <w:ind w:left="686"/>
        <w:rPr>
          <w:sz w:val="28"/>
          <w:szCs w:val="28"/>
        </w:rPr>
      </w:pPr>
    </w:p>
    <w:p w:rsidR="00F5452B" w:rsidRPr="00B827B4" w:rsidRDefault="00370E5E" w:rsidP="00884240">
      <w:pPr>
        <w:tabs>
          <w:tab w:val="left" w:pos="687"/>
        </w:tabs>
        <w:ind w:left="686"/>
        <w:jc w:val="center"/>
        <w:rPr>
          <w:sz w:val="28"/>
          <w:szCs w:val="28"/>
        </w:rPr>
      </w:pPr>
      <w:r w:rsidRPr="00B827B4">
        <w:rPr>
          <w:sz w:val="28"/>
          <w:szCs w:val="28"/>
        </w:rPr>
        <w:t>2. Функции Педагогического совета</w:t>
      </w:r>
    </w:p>
    <w:p w:rsidR="00F5452B" w:rsidRPr="00B827B4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 2.1. Педагогический совет осуществляет следующие функции: </w:t>
      </w:r>
    </w:p>
    <w:p w:rsidR="00FC22E2" w:rsidRPr="00B827B4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- обсуждает и принимает планы работы Детского сада; </w:t>
      </w:r>
    </w:p>
    <w:p w:rsidR="00FC22E2" w:rsidRPr="00B827B4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>- заслушивает информацию и отчеты педагогических работников Детского сада,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и другие вопросы образовательной деятельности Детского сада;</w:t>
      </w:r>
    </w:p>
    <w:p w:rsidR="00FC22E2" w:rsidRPr="00B827B4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 - вырабатывает общие подходы к созданию и реализации по согласованию с Учредителем программы развития Детского сада, образовательных программам дошкольного образования, и дополнительных общеразвивающих и адаптированных программам; </w:t>
      </w:r>
    </w:p>
    <w:p w:rsidR="00FC22E2" w:rsidRPr="00B827B4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- проводит согласование локальных нормативных актов, регламентирующих образовательный процесс. </w:t>
      </w:r>
    </w:p>
    <w:p w:rsidR="00FC22E2" w:rsidRPr="00B827B4" w:rsidRDefault="00FC22E2" w:rsidP="00370E5E">
      <w:pPr>
        <w:tabs>
          <w:tab w:val="left" w:pos="687"/>
        </w:tabs>
        <w:ind w:left="686"/>
        <w:rPr>
          <w:sz w:val="28"/>
          <w:szCs w:val="28"/>
        </w:rPr>
      </w:pPr>
    </w:p>
    <w:p w:rsidR="00FC22E2" w:rsidRPr="00B827B4" w:rsidRDefault="00370E5E" w:rsidP="00884240">
      <w:pPr>
        <w:tabs>
          <w:tab w:val="left" w:pos="687"/>
        </w:tabs>
        <w:ind w:left="686"/>
        <w:jc w:val="center"/>
        <w:rPr>
          <w:sz w:val="28"/>
          <w:szCs w:val="28"/>
        </w:rPr>
      </w:pPr>
      <w:r w:rsidRPr="00B827B4">
        <w:rPr>
          <w:sz w:val="28"/>
          <w:szCs w:val="28"/>
        </w:rPr>
        <w:t>3. Права и ответственность</w:t>
      </w:r>
    </w:p>
    <w:p w:rsidR="00FC22E2" w:rsidRPr="00B827B4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3.1. Педагогический совет имеет право: </w:t>
      </w:r>
    </w:p>
    <w:p w:rsidR="00B827B4" w:rsidRPr="00B827B4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- создавать временные творческие объединения для выработки рекомендаций с последующим рассмотрением их на Педагогическом совете; </w:t>
      </w:r>
    </w:p>
    <w:p w:rsidR="00B827B4" w:rsidRPr="00B827B4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- принимать решение по спорным вопросам, входящим в его компетенцию; </w:t>
      </w:r>
    </w:p>
    <w:p w:rsidR="00B827B4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- в необходимых случаях на заседания Педагогического совета Детского сада могут приглашаться родители воспитанников. Необходимость их приглашения определяется председателем Педагогического совета. Лица, приглашенные на заседания Педагогического совета, пользуются правом совещательного голоса. </w:t>
      </w:r>
    </w:p>
    <w:p w:rsidR="00B827B4" w:rsidRPr="00B827B4" w:rsidRDefault="00B827B4" w:rsidP="00370E5E">
      <w:pPr>
        <w:tabs>
          <w:tab w:val="left" w:pos="687"/>
        </w:tabs>
        <w:ind w:left="686"/>
        <w:rPr>
          <w:sz w:val="28"/>
          <w:szCs w:val="28"/>
        </w:rPr>
      </w:pPr>
    </w:p>
    <w:p w:rsidR="00301C78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3.2. Педагогический совет несет ответственность: </w:t>
      </w:r>
    </w:p>
    <w:p w:rsidR="00301C78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sym w:font="Symbol" w:char="F0B7"/>
      </w:r>
      <w:r w:rsidRPr="00B827B4">
        <w:rPr>
          <w:sz w:val="28"/>
          <w:szCs w:val="28"/>
        </w:rPr>
        <w:t xml:space="preserve"> за выполнение плана работы; </w:t>
      </w:r>
    </w:p>
    <w:p w:rsidR="00301C78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sym w:font="Symbol" w:char="F0B7"/>
      </w:r>
      <w:r w:rsidRPr="00B827B4">
        <w:rPr>
          <w:sz w:val="28"/>
          <w:szCs w:val="28"/>
        </w:rPr>
        <w:t xml:space="preserve"> соответствие принятых решений законодательству РФ в области образования, о защите прав детей; </w:t>
      </w:r>
    </w:p>
    <w:p w:rsidR="00301C78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sym w:font="Symbol" w:char="F0B7"/>
      </w:r>
      <w:r w:rsidRPr="00B827B4">
        <w:rPr>
          <w:sz w:val="28"/>
          <w:szCs w:val="28"/>
        </w:rPr>
        <w:t xml:space="preserve"> утверждение образовательных программ, имеющих положительное экспертное заключение; </w:t>
      </w:r>
    </w:p>
    <w:p w:rsidR="00301C78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lastRenderedPageBreak/>
        <w:sym w:font="Symbol" w:char="F0B7"/>
      </w:r>
      <w:r w:rsidRPr="00B827B4">
        <w:rPr>
          <w:sz w:val="28"/>
          <w:szCs w:val="28"/>
        </w:rPr>
        <w:t xml:space="preserve"> принятие конкретных решений по каждому рассматриваемому вопросу, с указанием ответственных лиц и сроков исполнения решений. </w:t>
      </w:r>
    </w:p>
    <w:p w:rsidR="00301C78" w:rsidRDefault="00301C78" w:rsidP="00370E5E">
      <w:pPr>
        <w:tabs>
          <w:tab w:val="left" w:pos="687"/>
        </w:tabs>
        <w:ind w:left="686"/>
        <w:rPr>
          <w:sz w:val="28"/>
          <w:szCs w:val="28"/>
        </w:rPr>
      </w:pPr>
    </w:p>
    <w:p w:rsidR="00301C78" w:rsidRDefault="00370E5E" w:rsidP="00884240">
      <w:pPr>
        <w:tabs>
          <w:tab w:val="left" w:pos="687"/>
        </w:tabs>
        <w:ind w:left="686"/>
        <w:jc w:val="center"/>
        <w:rPr>
          <w:sz w:val="28"/>
          <w:szCs w:val="28"/>
        </w:rPr>
      </w:pPr>
      <w:r w:rsidRPr="00B827B4">
        <w:rPr>
          <w:sz w:val="28"/>
          <w:szCs w:val="28"/>
        </w:rPr>
        <w:t>4. Организация деятельности</w:t>
      </w:r>
    </w:p>
    <w:p w:rsidR="00301C78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4.1. Педагогический совет избирает из своего состава председателя и секретаря. Секретарь Педагогического совета работает на общественных началах. </w:t>
      </w:r>
    </w:p>
    <w:p w:rsidR="00301C78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4.2. Педагогический совет работает по плану, являющемуся составной частью плана работы Детского сада. </w:t>
      </w:r>
    </w:p>
    <w:p w:rsidR="00301C78" w:rsidRDefault="00301C78" w:rsidP="00370E5E">
      <w:pPr>
        <w:tabs>
          <w:tab w:val="left" w:pos="687"/>
        </w:tabs>
        <w:ind w:left="686"/>
        <w:rPr>
          <w:sz w:val="28"/>
          <w:szCs w:val="28"/>
        </w:rPr>
      </w:pPr>
    </w:p>
    <w:p w:rsidR="00301C78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4.3. Заседания педагогического совета созываются, как правило, один раз в квартал в соответствии с планом работы Детского сада. </w:t>
      </w:r>
    </w:p>
    <w:p w:rsidR="00301C78" w:rsidRDefault="00301C78" w:rsidP="00370E5E">
      <w:pPr>
        <w:tabs>
          <w:tab w:val="left" w:pos="687"/>
        </w:tabs>
        <w:ind w:left="686"/>
        <w:rPr>
          <w:sz w:val="28"/>
          <w:szCs w:val="28"/>
        </w:rPr>
      </w:pPr>
    </w:p>
    <w:p w:rsidR="00301C78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4.4. Решения педагогического совета принимаются большинством голосов при наличии на заседании не менее 2/3 его членов. При равном количестве голосов решающим является голос председателя педагогического совета. </w:t>
      </w:r>
    </w:p>
    <w:p w:rsidR="00301C78" w:rsidRDefault="00301C78" w:rsidP="00370E5E">
      <w:pPr>
        <w:tabs>
          <w:tab w:val="left" w:pos="687"/>
        </w:tabs>
        <w:ind w:left="686"/>
        <w:rPr>
          <w:sz w:val="28"/>
          <w:szCs w:val="28"/>
        </w:rPr>
      </w:pPr>
    </w:p>
    <w:p w:rsidR="00301C78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4.5. Организацию выполнения решений педагогического совета осуществляет заведующий Детским садом и ответственные лица, указанные в решении. </w:t>
      </w:r>
    </w:p>
    <w:p w:rsidR="00301C78" w:rsidRDefault="00301C78" w:rsidP="00370E5E">
      <w:pPr>
        <w:tabs>
          <w:tab w:val="left" w:pos="687"/>
        </w:tabs>
        <w:ind w:left="686"/>
        <w:rPr>
          <w:sz w:val="28"/>
          <w:szCs w:val="28"/>
        </w:rPr>
      </w:pPr>
    </w:p>
    <w:p w:rsidR="00301C78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4.6. При изучении анализа деятельности педагогического коллектива издается приказ заведующего. </w:t>
      </w:r>
    </w:p>
    <w:p w:rsidR="00301C78" w:rsidRDefault="00301C78" w:rsidP="00370E5E">
      <w:pPr>
        <w:tabs>
          <w:tab w:val="left" w:pos="687"/>
        </w:tabs>
        <w:ind w:left="686"/>
        <w:rPr>
          <w:sz w:val="28"/>
          <w:szCs w:val="28"/>
        </w:rPr>
      </w:pPr>
    </w:p>
    <w:p w:rsidR="00301C78" w:rsidRDefault="00370E5E" w:rsidP="00884240">
      <w:pPr>
        <w:tabs>
          <w:tab w:val="left" w:pos="687"/>
        </w:tabs>
        <w:ind w:left="686"/>
        <w:jc w:val="center"/>
        <w:rPr>
          <w:sz w:val="28"/>
          <w:szCs w:val="28"/>
        </w:rPr>
      </w:pPr>
      <w:r w:rsidRPr="00B827B4">
        <w:rPr>
          <w:sz w:val="28"/>
          <w:szCs w:val="28"/>
        </w:rPr>
        <w:t>5. Документация</w:t>
      </w:r>
    </w:p>
    <w:p w:rsidR="00301C78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>5.1. Заседания Педагогического совета оформляются протоколом. В протоколах фиксируется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совета. Нумерация протоколов ведется от начала учебного года.</w:t>
      </w:r>
    </w:p>
    <w:p w:rsidR="00301C78" w:rsidRDefault="00301C78" w:rsidP="00370E5E">
      <w:pPr>
        <w:tabs>
          <w:tab w:val="left" w:pos="687"/>
        </w:tabs>
        <w:ind w:left="686"/>
        <w:rPr>
          <w:sz w:val="28"/>
          <w:szCs w:val="28"/>
        </w:rPr>
      </w:pPr>
    </w:p>
    <w:p w:rsidR="00301C78" w:rsidRDefault="00370E5E" w:rsidP="00370E5E">
      <w:pPr>
        <w:tabs>
          <w:tab w:val="left" w:pos="687"/>
        </w:tabs>
        <w:ind w:left="686"/>
        <w:rPr>
          <w:sz w:val="28"/>
          <w:szCs w:val="28"/>
        </w:rPr>
      </w:pPr>
      <w:r w:rsidRPr="00B827B4">
        <w:rPr>
          <w:sz w:val="28"/>
          <w:szCs w:val="28"/>
        </w:rPr>
        <w:t xml:space="preserve"> 5.2. Протоколы Педагогического совета Детского сада входят в его номенклатуру дел, хранятся в Детском саду постоянно и передаются по акту. </w:t>
      </w:r>
    </w:p>
    <w:p w:rsidR="00301C78" w:rsidRDefault="00301C78" w:rsidP="00370E5E">
      <w:pPr>
        <w:tabs>
          <w:tab w:val="left" w:pos="687"/>
        </w:tabs>
        <w:ind w:left="686"/>
        <w:rPr>
          <w:sz w:val="28"/>
          <w:szCs w:val="28"/>
        </w:rPr>
      </w:pPr>
    </w:p>
    <w:p w:rsidR="00370E5E" w:rsidRPr="00B827B4" w:rsidRDefault="00370E5E" w:rsidP="00370E5E">
      <w:pPr>
        <w:tabs>
          <w:tab w:val="left" w:pos="687"/>
        </w:tabs>
        <w:ind w:left="686"/>
        <w:rPr>
          <w:rFonts w:eastAsia="Times New Roman"/>
          <w:b/>
          <w:bCs/>
          <w:sz w:val="28"/>
          <w:szCs w:val="28"/>
        </w:rPr>
      </w:pPr>
      <w:r w:rsidRPr="00B827B4">
        <w:rPr>
          <w:sz w:val="28"/>
          <w:szCs w:val="28"/>
        </w:rPr>
        <w:t>5.3. Срок полномочий Педагогического совета – неопределенный срок.</w:t>
      </w:r>
      <w:bookmarkStart w:id="0" w:name="_GoBack"/>
      <w:bookmarkEnd w:id="0"/>
    </w:p>
    <w:p w:rsidR="002724BE" w:rsidRPr="006C1D5A" w:rsidRDefault="002724BE" w:rsidP="002724BE">
      <w:pPr>
        <w:spacing w:line="300" w:lineRule="auto"/>
        <w:ind w:firstLine="709"/>
        <w:jc w:val="both"/>
        <w:rPr>
          <w:sz w:val="24"/>
          <w:szCs w:val="24"/>
        </w:rPr>
      </w:pPr>
    </w:p>
    <w:p w:rsidR="004B377F" w:rsidRDefault="004B377F"/>
    <w:sectPr w:rsidR="004B377F" w:rsidSect="005514A3">
      <w:pgSz w:w="11906" w:h="16838"/>
      <w:pgMar w:top="426" w:right="566" w:bottom="851" w:left="567" w:header="709" w:footer="709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51D" w:rsidRDefault="001C051D" w:rsidP="002724BE">
      <w:r>
        <w:separator/>
      </w:r>
    </w:p>
  </w:endnote>
  <w:endnote w:type="continuationSeparator" w:id="1">
    <w:p w:rsidR="001C051D" w:rsidRDefault="001C051D" w:rsidP="00272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51D" w:rsidRDefault="001C051D" w:rsidP="002724BE">
      <w:r>
        <w:separator/>
      </w:r>
    </w:p>
  </w:footnote>
  <w:footnote w:type="continuationSeparator" w:id="1">
    <w:p w:rsidR="001C051D" w:rsidRDefault="001C051D" w:rsidP="002724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7C1EF5C0"/>
    <w:lvl w:ilvl="0" w:tplc="5D70EFA6">
      <w:start w:val="1"/>
      <w:numFmt w:val="decimal"/>
      <w:lvlText w:val="%1."/>
      <w:lvlJc w:val="left"/>
    </w:lvl>
    <w:lvl w:ilvl="1" w:tplc="78387558">
      <w:numFmt w:val="decimal"/>
      <w:lvlText w:val=""/>
      <w:lvlJc w:val="left"/>
    </w:lvl>
    <w:lvl w:ilvl="2" w:tplc="36C822D0">
      <w:numFmt w:val="decimal"/>
      <w:lvlText w:val=""/>
      <w:lvlJc w:val="left"/>
    </w:lvl>
    <w:lvl w:ilvl="3" w:tplc="0636BCBA">
      <w:numFmt w:val="decimal"/>
      <w:lvlText w:val=""/>
      <w:lvlJc w:val="left"/>
    </w:lvl>
    <w:lvl w:ilvl="4" w:tplc="B4605C82">
      <w:numFmt w:val="decimal"/>
      <w:lvlText w:val=""/>
      <w:lvlJc w:val="left"/>
    </w:lvl>
    <w:lvl w:ilvl="5" w:tplc="8076A158">
      <w:numFmt w:val="decimal"/>
      <w:lvlText w:val=""/>
      <w:lvlJc w:val="left"/>
    </w:lvl>
    <w:lvl w:ilvl="6" w:tplc="377620FE">
      <w:numFmt w:val="decimal"/>
      <w:lvlText w:val=""/>
      <w:lvlJc w:val="left"/>
    </w:lvl>
    <w:lvl w:ilvl="7" w:tplc="1BFA94B2">
      <w:numFmt w:val="decimal"/>
      <w:lvlText w:val=""/>
      <w:lvlJc w:val="left"/>
    </w:lvl>
    <w:lvl w:ilvl="8" w:tplc="19F6765A">
      <w:numFmt w:val="decimal"/>
      <w:lvlText w:val=""/>
      <w:lvlJc w:val="left"/>
    </w:lvl>
  </w:abstractNum>
  <w:abstractNum w:abstractNumId="1">
    <w:nsid w:val="027A3DBF"/>
    <w:multiLevelType w:val="hybridMultilevel"/>
    <w:tmpl w:val="937223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15F4B"/>
    <w:multiLevelType w:val="multilevel"/>
    <w:tmpl w:val="F9F24F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DA81A68"/>
    <w:multiLevelType w:val="hybridMultilevel"/>
    <w:tmpl w:val="5A20FCC6"/>
    <w:lvl w:ilvl="0" w:tplc="DF88DD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093430"/>
    <w:multiLevelType w:val="hybridMultilevel"/>
    <w:tmpl w:val="C1FEB462"/>
    <w:lvl w:ilvl="0" w:tplc="DF88DDE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204AD8"/>
    <w:multiLevelType w:val="hybridMultilevel"/>
    <w:tmpl w:val="E6E4377E"/>
    <w:lvl w:ilvl="0" w:tplc="DF88DDE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FF1539"/>
    <w:multiLevelType w:val="hybridMultilevel"/>
    <w:tmpl w:val="DE888D1C"/>
    <w:lvl w:ilvl="0" w:tplc="DF88DD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4BE"/>
    <w:rsid w:val="000F3D46"/>
    <w:rsid w:val="000F66F1"/>
    <w:rsid w:val="0012196A"/>
    <w:rsid w:val="001C051D"/>
    <w:rsid w:val="001F774B"/>
    <w:rsid w:val="00247339"/>
    <w:rsid w:val="002724BE"/>
    <w:rsid w:val="00275F97"/>
    <w:rsid w:val="00301C78"/>
    <w:rsid w:val="00370E5E"/>
    <w:rsid w:val="00455683"/>
    <w:rsid w:val="0047069F"/>
    <w:rsid w:val="004B377F"/>
    <w:rsid w:val="004D77CF"/>
    <w:rsid w:val="005514A3"/>
    <w:rsid w:val="00576C1E"/>
    <w:rsid w:val="005E69F3"/>
    <w:rsid w:val="006244A1"/>
    <w:rsid w:val="006B1327"/>
    <w:rsid w:val="00730D58"/>
    <w:rsid w:val="00750E75"/>
    <w:rsid w:val="00884240"/>
    <w:rsid w:val="00A408E3"/>
    <w:rsid w:val="00A8735D"/>
    <w:rsid w:val="00AF49E6"/>
    <w:rsid w:val="00B01A6F"/>
    <w:rsid w:val="00B827B4"/>
    <w:rsid w:val="00D60090"/>
    <w:rsid w:val="00E45E90"/>
    <w:rsid w:val="00F01D61"/>
    <w:rsid w:val="00F147D7"/>
    <w:rsid w:val="00F5452B"/>
    <w:rsid w:val="00FA55B8"/>
    <w:rsid w:val="00FC2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B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724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4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Indent"/>
    <w:basedOn w:val="a"/>
    <w:rsid w:val="002724BE"/>
    <w:pPr>
      <w:spacing w:before="120" w:after="120"/>
      <w:ind w:left="708"/>
    </w:pPr>
    <w:rPr>
      <w:rFonts w:ascii="Calibri" w:eastAsia="Calibri" w:hAnsi="Calibri"/>
      <w:sz w:val="24"/>
      <w:szCs w:val="24"/>
      <w:lang w:val="en-US" w:eastAsia="en-US" w:bidi="en-US"/>
    </w:rPr>
  </w:style>
  <w:style w:type="paragraph" w:styleId="a4">
    <w:name w:val="List Paragraph"/>
    <w:basedOn w:val="a"/>
    <w:uiPriority w:val="34"/>
    <w:qFormat/>
    <w:rsid w:val="002724BE"/>
    <w:pPr>
      <w:spacing w:before="120" w:after="120"/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  <w:style w:type="paragraph" w:styleId="a5">
    <w:name w:val="header"/>
    <w:basedOn w:val="a"/>
    <w:link w:val="a6"/>
    <w:uiPriority w:val="99"/>
    <w:semiHidden/>
    <w:unhideWhenUsed/>
    <w:rsid w:val="00272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24BE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72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4BE"/>
    <w:rPr>
      <w:rFonts w:ascii="Times New Roman" w:eastAsiaTheme="minorEastAsia" w:hAnsi="Times New Roman" w:cs="Times New Roman"/>
      <w:lang w:eastAsia="ru-RU"/>
    </w:rPr>
  </w:style>
  <w:style w:type="paragraph" w:customStyle="1" w:styleId="Style1">
    <w:name w:val="_Style 1"/>
    <w:uiPriority w:val="1"/>
    <w:qFormat/>
    <w:rsid w:val="000F3D46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F66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6F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1</cp:lastModifiedBy>
  <cp:revision>7</cp:revision>
  <cp:lastPrinted>2020-03-10T10:17:00Z</cp:lastPrinted>
  <dcterms:created xsi:type="dcterms:W3CDTF">2020-03-10T10:00:00Z</dcterms:created>
  <dcterms:modified xsi:type="dcterms:W3CDTF">2020-03-10T13:04:00Z</dcterms:modified>
</cp:coreProperties>
</file>